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  <w:tab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Na sastanku Koordinacije za zaštitu od epidemije  bolesti Covid 19, održanom u 14. 5. u prostorijama Doma za starije i nemoćne osobe Sisak,  a u skladu s  preporukama  HZJZ i MDOMSP  od 8. svibnja , donijete su sljedeće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ODLUKE</w:t>
      </w:r>
    </w:p>
    <w:p>
      <w:pPr>
        <w:pStyle w:val="style0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1. Od ponedjeljka 18. svibnja moguć je izlazak korisnika iz prostora Doma na plato i u park ispred Doma u pratnji zaposlenika i to u dvije grupe – od 11,00 do 11,30 i od  11,3o do 12,00.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2. Rad socijalne radnice sa strankama odvijat će se utorkom od 8,00 do 14,00.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3.Posjete korisnicima  Doma od strane njihovih obitelji moguć je jednom tjedno od 13,00 do 18,00 sati u prostoru atrija uz pridržavanje strogih epidemioloških mjera.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4.Posjete korisnicima na stacionaru bit će dopuštene jednom tjedno u trajanju od 10 minuta uz strogo propisane epidemiološke mjere. Korisniku može doći samo jedna osoba.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5. Korisnike u prizemlju i na stacionaru obitelji mogu posjetiti utorkom, korisnike na 2. katu srijedom, na 3. katu četvrtkom  i na 4. katu petkom. Subotom i nedjeljom neće biti dopuštene posjete korisnicima Doma.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6.Prijem korisnika bit će moguć uz dostavljenu potvrdu da je negativan na COVID 19.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7. Članovi obitelji  prilikom ulaska u Dom moraju dezinficirati obuću na dezbarijeri, imati  masku na licu, zaposlenici recepcije će im dezinficirati ruke te uzeti sve podatke i od njih tražiti potpis kojim  će svjedočiti da nemaju respiratorne ili neke druge smetnje koje bi mogle ugroziti zdravlje korisnika Doma. 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8. Članovi obitelji i dalje mogu donositi artikle  u Dom koji će biti odloženi tri dana i tada dostavljeni korisnicima.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 </w:t>
      </w:r>
    </w:p>
    <w:p>
      <w:pPr>
        <w:pStyle w:val="style0"/>
        <w:jc w:val="left"/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    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9. Sve ove mjere su sukladne preporukama HZJZ  i  MDOMSP  i ostaju na snazi do opoziva.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Arial" w:cs="Times New Roman" w:eastAsia="Times New Roman" w:hAnsi="Arial"/>
          <w:b w:val="false"/>
          <w:bCs w:val="false"/>
          <w:color w:val="00000A"/>
          <w:spacing w:val="0"/>
          <w:sz w:val="22"/>
          <w:szCs w:val="22"/>
          <w:shd w:fill="FFFFFF" w:val="clear"/>
        </w:rPr>
        <w:t xml:space="preserve">Sisak, 14.05.2020. godine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Arial" w:cs="Times New Roman" w:eastAsia="Times New Roman" w:hAnsi="Arial"/>
          <w:b w:val="false"/>
          <w:bCs w:val="false"/>
          <w:color w:val="FF0000"/>
          <w:spacing w:val="0"/>
          <w:sz w:val="22"/>
          <w:szCs w:val="22"/>
          <w:shd w:fill="FFFFFF" w:val="clear"/>
        </w:rPr>
        <w:t xml:space="preserve">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Arial" w:cs="Times New Roman" w:eastAsia="Times New Roman" w:hAnsi="Arial"/>
          <w:b w:val="false"/>
          <w:bCs w:val="false"/>
          <w:color w:val="FF0000"/>
          <w:spacing w:val="0"/>
          <w:sz w:val="22"/>
          <w:szCs w:val="22"/>
          <w:shd w:fill="FFFFFF" w:val="clear"/>
        </w:rPr>
        <w:t xml:space="preserve">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ascii="Arial" w:cs="Times New Roman" w:eastAsia="Times New Roman" w:hAnsi="Arial"/>
          <w:b/>
          <w:bCs/>
          <w:color w:val="00000A"/>
          <w:spacing w:val="0"/>
          <w:sz w:val="22"/>
          <w:szCs w:val="22"/>
          <w:shd w:fill="FFFFFF" w:val="clear"/>
        </w:rPr>
        <w:t xml:space="preserve">                                                                                                 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>
          <w:rFonts w:cs="Times New Roman" w:eastAsia="Times New Roman"/>
          <w:color w:val="00000A"/>
          <w:spacing w:val="0"/>
          <w:sz w:val="22"/>
          <w:shd w:fill="FFFFFF" w:val="clear"/>
        </w:rPr>
        <w:tab/>
      </w:r>
    </w:p>
    <w:p>
      <w:pPr>
        <w:pStyle w:val="style0"/>
        <w:spacing w:after="100" w:before="10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100" w:before="10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100" w:before="100" w:line="240" w:lineRule="exact"/>
        <w:ind w:hanging="0" w:left="0" w:right="0"/>
        <w:contextualSpacing w:val="false"/>
        <w:jc w:val="center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both"/>
      </w:pPr>
      <w:r>
        <w:rPr/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2"/>
          <w:shd w:fill="FFFFFF" w:val="clear"/>
        </w:rPr>
        <w:t xml:space="preserve">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2"/>
          <w:shd w:fill="FFFFFF" w:val="clear"/>
        </w:rPr>
        <w:t xml:space="preserve">                                                                                                            </w:t>
      </w:r>
    </w:p>
    <w:p>
      <w:pPr>
        <w:pStyle w:val="style0"/>
        <w:spacing w:after="0" w:before="0" w:line="240" w:lineRule="exact"/>
        <w:ind w:hanging="0" w:left="0" w:right="0"/>
        <w:contextualSpacing w:val="false"/>
        <w:jc w:val="left"/>
      </w:pPr>
      <w:r>
        <w:rPr>
          <w:rFonts w:cs="Times New Roman" w:eastAsia="Times New Roman"/>
          <w:b/>
          <w:color w:val="00000A"/>
          <w:spacing w:val="0"/>
          <w:sz w:val="22"/>
          <w:shd w:fill="FFFFFF" w:val="clear"/>
        </w:rPr>
        <w:t xml:space="preserve">                                                            </w:t>
      </w:r>
    </w:p>
    <w:p>
      <w:pPr>
        <w:pStyle w:val="style0"/>
        <w:spacing w:after="160" w:before="0" w:line="259" w:lineRule="exact"/>
        <w:ind w:hanging="0" w:left="0" w:right="0"/>
        <w:contextualSpacing w:val="false"/>
        <w:jc w:val="left"/>
      </w:pPr>
      <w:r>
        <w:rPr/>
      </w:r>
    </w:p>
    <w:sectPr>
      <w:type w:val="nextPage"/>
      <w:pgSz w:h="15840" w:w="12240"/>
      <w:pgMar w:bottom="567" w:footer="0" w:gutter="0" w:header="0" w:left="1800" w:right="1800" w:top="56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Lucida Sans Unicode" w:hAnsi="Times New Roman"/>
      <w:color w:val="00000A"/>
      <w:sz w:val="24"/>
      <w:szCs w:val="24"/>
      <w:lang w:bidi="hi-IN" w:eastAsia="zh-CN" w:val="hr-HR"/>
    </w:rPr>
  </w:style>
  <w:style w:styleId="style15" w:type="paragraph">
    <w:name w:val="Naslov"/>
    <w:basedOn w:val="style0"/>
    <w:next w:val="style16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16" w:type="paragraph">
    <w:name w:val="Tijelo teksta"/>
    <w:basedOn w:val="style0"/>
    <w:next w:val="style16"/>
    <w:pPr>
      <w:spacing w:after="120" w:before="0"/>
      <w:contextualSpacing w:val="false"/>
    </w:pPr>
    <w:rPr/>
  </w:style>
  <w:style w:styleId="style17" w:type="paragraph">
    <w:name w:val="Popis"/>
    <w:basedOn w:val="style16"/>
    <w:next w:val="style17"/>
    <w:pPr/>
    <w:rPr>
      <w:rFonts w:cs="Mangal"/>
    </w:rPr>
  </w:style>
  <w:style w:styleId="style18" w:type="paragraph">
    <w:name w:val="Opis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ks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2020-05-14T10:00:30.40Z</cp:lastPrinted>
  <cp:revision>0</cp:revision>
</cp:coreProperties>
</file>